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65" w:rsidRDefault="005249BF">
      <w:pPr>
        <w:rPr>
          <w:b/>
          <w:sz w:val="28"/>
          <w:szCs w:val="28"/>
        </w:rPr>
      </w:pPr>
      <w:r w:rsidRPr="005249BF">
        <w:rPr>
          <w:b/>
          <w:sz w:val="28"/>
          <w:szCs w:val="28"/>
        </w:rPr>
        <w:t>Semestrálna práca z predmetu Ekológia</w:t>
      </w:r>
    </w:p>
    <w:p w:rsidR="005249BF" w:rsidRPr="005249BF" w:rsidRDefault="005249BF" w:rsidP="005249BF">
      <w:pPr>
        <w:spacing w:after="0"/>
        <w:rPr>
          <w:b/>
          <w:i/>
          <w:sz w:val="24"/>
          <w:szCs w:val="24"/>
        </w:rPr>
      </w:pPr>
      <w:r w:rsidRPr="005249BF">
        <w:rPr>
          <w:b/>
          <w:i/>
          <w:sz w:val="24"/>
          <w:szCs w:val="24"/>
        </w:rPr>
        <w:t>Zadanie pre študentov, ktorí opakovane absolvujú predmet</w:t>
      </w:r>
    </w:p>
    <w:p w:rsidR="005249BF" w:rsidRDefault="005249BF" w:rsidP="005249BF">
      <w:pPr>
        <w:spacing w:after="0"/>
        <w:rPr>
          <w:sz w:val="24"/>
          <w:szCs w:val="24"/>
        </w:rPr>
      </w:pPr>
    </w:p>
    <w:p w:rsidR="005249BF" w:rsidRPr="005249BF" w:rsidRDefault="005249BF" w:rsidP="005249BF">
      <w:pPr>
        <w:spacing w:after="0"/>
        <w:rPr>
          <w:sz w:val="24"/>
          <w:szCs w:val="24"/>
        </w:rPr>
      </w:pPr>
      <w:r w:rsidRPr="005249BF">
        <w:rPr>
          <w:sz w:val="24"/>
          <w:szCs w:val="24"/>
        </w:rPr>
        <w:t xml:space="preserve">Gestor: Doc. Ing. Karol </w:t>
      </w:r>
      <w:proofErr w:type="spellStart"/>
      <w:r w:rsidRPr="005249BF">
        <w:rPr>
          <w:sz w:val="24"/>
          <w:szCs w:val="24"/>
        </w:rPr>
        <w:t>Ujházy</w:t>
      </w:r>
      <w:proofErr w:type="spellEnd"/>
      <w:r w:rsidRPr="005249BF">
        <w:rPr>
          <w:sz w:val="24"/>
          <w:szCs w:val="24"/>
        </w:rPr>
        <w:t>, PhD.</w:t>
      </w:r>
    </w:p>
    <w:p w:rsidR="005249BF" w:rsidRDefault="005249BF" w:rsidP="005249BF">
      <w:pPr>
        <w:spacing w:after="0"/>
        <w:rPr>
          <w:sz w:val="24"/>
          <w:szCs w:val="24"/>
        </w:rPr>
      </w:pPr>
      <w:r w:rsidRPr="005249BF">
        <w:rPr>
          <w:sz w:val="24"/>
          <w:szCs w:val="24"/>
        </w:rPr>
        <w:t>Cvičia</w:t>
      </w:r>
      <w:r>
        <w:rPr>
          <w:sz w:val="24"/>
          <w:szCs w:val="24"/>
        </w:rPr>
        <w:t>ci: Ing. František Máliš, PhD.</w:t>
      </w:r>
    </w:p>
    <w:p w:rsidR="005249BF" w:rsidRDefault="005249BF">
      <w:pPr>
        <w:rPr>
          <w:b/>
          <w:sz w:val="28"/>
          <w:szCs w:val="28"/>
        </w:rPr>
      </w:pPr>
    </w:p>
    <w:p w:rsidR="005249BF" w:rsidRDefault="005249BF" w:rsidP="005249BF">
      <w:pPr>
        <w:spacing w:after="0"/>
        <w:rPr>
          <w:sz w:val="24"/>
          <w:szCs w:val="24"/>
        </w:rPr>
      </w:pPr>
      <w:r>
        <w:rPr>
          <w:sz w:val="24"/>
          <w:szCs w:val="24"/>
        </w:rPr>
        <w:t>Témou semestrálnej práce je ekologická stabilita lesných ekosystémov. Základnými piliermi ekologickej stability, ktoré budú študenti v rámci práce hodnotiť</w:t>
      </w:r>
      <w:r w:rsidR="004D5C0D">
        <w:rPr>
          <w:sz w:val="24"/>
          <w:szCs w:val="24"/>
        </w:rPr>
        <w:t>,</w:t>
      </w:r>
      <w:r>
        <w:rPr>
          <w:sz w:val="24"/>
          <w:szCs w:val="24"/>
        </w:rPr>
        <w:t xml:space="preserve"> sú</w:t>
      </w:r>
      <w:r w:rsidR="004D5C0D">
        <w:rPr>
          <w:sz w:val="24"/>
          <w:szCs w:val="24"/>
        </w:rPr>
        <w:t xml:space="preserve"> nasledovné veličiny</w:t>
      </w:r>
      <w:r>
        <w:rPr>
          <w:sz w:val="24"/>
          <w:szCs w:val="24"/>
        </w:rPr>
        <w:t>:</w:t>
      </w:r>
    </w:p>
    <w:p w:rsidR="005249BF" w:rsidRDefault="005249BF" w:rsidP="005249B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Stanovištná</w:t>
      </w:r>
      <w:proofErr w:type="spellEnd"/>
      <w:r>
        <w:rPr>
          <w:sz w:val="24"/>
          <w:szCs w:val="24"/>
        </w:rPr>
        <w:t xml:space="preserve"> vhodnosť drevinového zloženia</w:t>
      </w:r>
    </w:p>
    <w:p w:rsidR="005249BF" w:rsidRDefault="005249BF" w:rsidP="005249B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Štruktúra lesa</w:t>
      </w:r>
    </w:p>
    <w:p w:rsidR="005249BF" w:rsidRDefault="005249BF" w:rsidP="005249B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Abiotické škodlivé činitele</w:t>
      </w:r>
    </w:p>
    <w:p w:rsidR="005249BF" w:rsidRDefault="005249BF" w:rsidP="005249B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Biotické škodlivé činitele</w:t>
      </w:r>
    </w:p>
    <w:p w:rsidR="005249BF" w:rsidRDefault="005249BF" w:rsidP="005249B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Antropogénne</w:t>
      </w:r>
      <w:proofErr w:type="spellEnd"/>
      <w:r>
        <w:rPr>
          <w:sz w:val="24"/>
          <w:szCs w:val="24"/>
        </w:rPr>
        <w:t xml:space="preserve"> škodlivé činitele</w:t>
      </w:r>
    </w:p>
    <w:p w:rsidR="005249BF" w:rsidRDefault="005249BF" w:rsidP="005249BF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Autoregulačná</w:t>
      </w:r>
      <w:proofErr w:type="spellEnd"/>
      <w:r w:rsidR="00CD4F64">
        <w:rPr>
          <w:sz w:val="24"/>
          <w:szCs w:val="24"/>
        </w:rPr>
        <w:t xml:space="preserve"> schop</w:t>
      </w:r>
      <w:bookmarkStart w:id="0" w:name="_GoBack"/>
      <w:bookmarkEnd w:id="0"/>
      <w:r>
        <w:rPr>
          <w:sz w:val="24"/>
          <w:szCs w:val="24"/>
        </w:rPr>
        <w:t>nosť</w:t>
      </w:r>
    </w:p>
    <w:p w:rsidR="005249BF" w:rsidRDefault="005249BF" w:rsidP="005249BF">
      <w:pPr>
        <w:spacing w:after="0"/>
        <w:rPr>
          <w:sz w:val="24"/>
          <w:szCs w:val="24"/>
        </w:rPr>
      </w:pPr>
    </w:p>
    <w:p w:rsidR="005357E2" w:rsidRDefault="005249BF" w:rsidP="005249BF">
      <w:pPr>
        <w:spacing w:after="0"/>
        <w:rPr>
          <w:sz w:val="24"/>
          <w:szCs w:val="24"/>
        </w:rPr>
      </w:pPr>
      <w:r>
        <w:rPr>
          <w:sz w:val="24"/>
          <w:szCs w:val="24"/>
        </w:rPr>
        <w:t>Študent si vyberie lesný porast (JPRL) v ľubovoľnom území, v ktorom vyhodnotí stav uvedených veličín. Stav vyhodnotí poväčšine subjektívnym odhadom na základe odborných vedomostí a</w:t>
      </w:r>
      <w:r w:rsidR="006F7B01">
        <w:rPr>
          <w:sz w:val="24"/>
          <w:szCs w:val="24"/>
        </w:rPr>
        <w:t> </w:t>
      </w:r>
      <w:r>
        <w:rPr>
          <w:sz w:val="24"/>
          <w:szCs w:val="24"/>
        </w:rPr>
        <w:t>poznatkov</w:t>
      </w:r>
      <w:r w:rsidR="006F7B01">
        <w:rPr>
          <w:sz w:val="24"/>
          <w:szCs w:val="24"/>
        </w:rPr>
        <w:t>. V</w:t>
      </w:r>
      <w:r>
        <w:rPr>
          <w:sz w:val="24"/>
          <w:szCs w:val="24"/>
        </w:rPr>
        <w:t xml:space="preserve"> prípade </w:t>
      </w:r>
      <w:proofErr w:type="spellStart"/>
      <w:r w:rsidR="00CF0011">
        <w:rPr>
          <w:sz w:val="24"/>
          <w:szCs w:val="24"/>
        </w:rPr>
        <w:t>s</w:t>
      </w:r>
      <w:r>
        <w:rPr>
          <w:sz w:val="24"/>
          <w:szCs w:val="24"/>
        </w:rPr>
        <w:t>tanovištnej</w:t>
      </w:r>
      <w:proofErr w:type="spellEnd"/>
      <w:r>
        <w:rPr>
          <w:sz w:val="24"/>
          <w:szCs w:val="24"/>
        </w:rPr>
        <w:t xml:space="preserve"> vhodnosti drevinového zloženia </w:t>
      </w:r>
      <w:r w:rsidR="006F7B01">
        <w:rPr>
          <w:sz w:val="24"/>
          <w:szCs w:val="24"/>
        </w:rPr>
        <w:t>bude vychádzať z nižšie uvádzané</w:t>
      </w:r>
      <w:r w:rsidR="00A3499C">
        <w:rPr>
          <w:sz w:val="24"/>
          <w:szCs w:val="24"/>
        </w:rPr>
        <w:t xml:space="preserve">ho príkladu výpočtu aproximácie podľa práce </w:t>
      </w:r>
      <w:proofErr w:type="spellStart"/>
      <w:r w:rsidR="00A3499C">
        <w:rPr>
          <w:sz w:val="24"/>
          <w:szCs w:val="24"/>
        </w:rPr>
        <w:t>Vladovič</w:t>
      </w:r>
      <w:proofErr w:type="spellEnd"/>
      <w:r w:rsidR="00A3499C">
        <w:rPr>
          <w:sz w:val="24"/>
          <w:szCs w:val="24"/>
        </w:rPr>
        <w:t xml:space="preserve"> 2003. S</w:t>
      </w:r>
      <w:r w:rsidR="00EC0C1A">
        <w:rPr>
          <w:sz w:val="24"/>
          <w:szCs w:val="24"/>
        </w:rPr>
        <w:t xml:space="preserve">tupnica pre hodnotenie je percentuálna. To znamená, že v percentách odhadne napríklad mieru poškodenia porastu </w:t>
      </w:r>
      <w:r w:rsidR="00A3499C">
        <w:rPr>
          <w:sz w:val="24"/>
          <w:szCs w:val="24"/>
        </w:rPr>
        <w:t>a</w:t>
      </w:r>
      <w:r w:rsidR="00EC0C1A">
        <w:rPr>
          <w:sz w:val="24"/>
          <w:szCs w:val="24"/>
        </w:rPr>
        <w:t>biotickými škodlivými činiteľmi.</w:t>
      </w:r>
      <w:r w:rsidR="005357E2">
        <w:rPr>
          <w:sz w:val="24"/>
          <w:szCs w:val="24"/>
        </w:rPr>
        <w:t xml:space="preserve"> Na základe stavu uvedených veličín vypracuje grafický</w:t>
      </w:r>
      <w:r w:rsidR="00B8198A">
        <w:rPr>
          <w:sz w:val="24"/>
          <w:szCs w:val="24"/>
        </w:rPr>
        <w:t xml:space="preserve"> alebo tabuľkový</w:t>
      </w:r>
      <w:r w:rsidR="005357E2">
        <w:rPr>
          <w:sz w:val="24"/>
          <w:szCs w:val="24"/>
        </w:rPr>
        <w:t xml:space="preserve"> výstup. Príklad uvádza obrázok 1.</w:t>
      </w:r>
    </w:p>
    <w:p w:rsidR="005357E2" w:rsidRDefault="000C3F6E" w:rsidP="005249BF">
      <w:pPr>
        <w:spacing w:after="0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ACA2CA9" wp14:editId="22371E4B">
            <wp:extent cx="5760720" cy="37338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E2" w:rsidRDefault="005357E2" w:rsidP="005249BF">
      <w:pPr>
        <w:spacing w:after="0"/>
        <w:rPr>
          <w:sz w:val="24"/>
          <w:szCs w:val="24"/>
        </w:rPr>
      </w:pPr>
      <w:r>
        <w:rPr>
          <w:sz w:val="24"/>
          <w:szCs w:val="24"/>
        </w:rPr>
        <w:t>Obrázok 1: Príklad grafického zhodnotenia ekologickej stability vybraného porastu.</w:t>
      </w:r>
      <w:r w:rsidR="002C13EE">
        <w:rPr>
          <w:sz w:val="24"/>
          <w:szCs w:val="24"/>
        </w:rPr>
        <w:t xml:space="preserve"> Vysoké hodnoty, resp. zaplnenie priestoru grafu znamená vysokú stabilitu. </w:t>
      </w:r>
    </w:p>
    <w:p w:rsidR="005357E2" w:rsidRDefault="005357E2" w:rsidP="005249BF">
      <w:pPr>
        <w:spacing w:after="0"/>
        <w:rPr>
          <w:sz w:val="24"/>
          <w:szCs w:val="24"/>
        </w:rPr>
      </w:pPr>
    </w:p>
    <w:p w:rsidR="00EC0C1A" w:rsidRDefault="00EC0C1A" w:rsidP="005249BF">
      <w:pPr>
        <w:spacing w:after="0"/>
        <w:rPr>
          <w:sz w:val="24"/>
          <w:szCs w:val="24"/>
        </w:rPr>
      </w:pPr>
      <w:r>
        <w:rPr>
          <w:sz w:val="24"/>
          <w:szCs w:val="24"/>
        </w:rPr>
        <w:t>Dosiahnuté výsledky</w:t>
      </w:r>
      <w:r w:rsidR="005357E2">
        <w:rPr>
          <w:sz w:val="24"/>
          <w:szCs w:val="24"/>
        </w:rPr>
        <w:t xml:space="preserve"> porovná, vyhodnotí a interpretuje v spolupráci s výsledkami iného študenta. To znamená, že dvaja študenti vypracujú semestrálnu prácu spolu, avšak na základe údajov, ktoré každý z nich získa v inom území. Práca bude na záverečnom cvičení prezentovaná obidvoma študentami a odovzdaná v tlačenej forme. </w:t>
      </w:r>
    </w:p>
    <w:p w:rsidR="004D5C0D" w:rsidRDefault="004D5C0D" w:rsidP="005249BF">
      <w:pPr>
        <w:spacing w:after="0"/>
        <w:rPr>
          <w:sz w:val="24"/>
          <w:szCs w:val="24"/>
        </w:rPr>
      </w:pPr>
    </w:p>
    <w:p w:rsidR="004D5C0D" w:rsidRPr="004D5C0D" w:rsidRDefault="004D5C0D" w:rsidP="005249BF">
      <w:pPr>
        <w:spacing w:after="0"/>
        <w:rPr>
          <w:b/>
          <w:sz w:val="24"/>
          <w:szCs w:val="24"/>
        </w:rPr>
      </w:pPr>
      <w:r w:rsidRPr="004D5C0D">
        <w:rPr>
          <w:b/>
          <w:sz w:val="24"/>
          <w:szCs w:val="24"/>
        </w:rPr>
        <w:t>Detailnejší opis hodnotených veličín</w:t>
      </w:r>
    </w:p>
    <w:p w:rsidR="00B8198A" w:rsidRDefault="00B8198A" w:rsidP="005249BF">
      <w:pPr>
        <w:spacing w:after="0"/>
        <w:rPr>
          <w:sz w:val="24"/>
          <w:szCs w:val="24"/>
        </w:rPr>
      </w:pPr>
    </w:p>
    <w:p w:rsidR="00B8198A" w:rsidRPr="00B8198A" w:rsidRDefault="00B8198A" w:rsidP="00B8198A">
      <w:pPr>
        <w:spacing w:after="0"/>
        <w:rPr>
          <w:sz w:val="24"/>
          <w:szCs w:val="24"/>
          <w:u w:val="single"/>
        </w:rPr>
      </w:pPr>
      <w:proofErr w:type="spellStart"/>
      <w:r w:rsidRPr="00B8198A">
        <w:rPr>
          <w:sz w:val="24"/>
          <w:szCs w:val="24"/>
          <w:u w:val="single"/>
        </w:rPr>
        <w:t>Stanovištná</w:t>
      </w:r>
      <w:proofErr w:type="spellEnd"/>
      <w:r w:rsidRPr="00B8198A">
        <w:rPr>
          <w:sz w:val="24"/>
          <w:szCs w:val="24"/>
          <w:u w:val="single"/>
        </w:rPr>
        <w:t xml:space="preserve"> vhodnosť drevinového zloženia</w:t>
      </w:r>
    </w:p>
    <w:p w:rsidR="00B8198A" w:rsidRDefault="00B8198A" w:rsidP="00B81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Hodnotenie bude realizované na základe práce </w:t>
      </w:r>
      <w:proofErr w:type="spellStart"/>
      <w:r>
        <w:rPr>
          <w:sz w:val="24"/>
          <w:szCs w:val="24"/>
        </w:rPr>
        <w:t>Vladovič</w:t>
      </w:r>
      <w:proofErr w:type="spellEnd"/>
      <w:r>
        <w:rPr>
          <w:sz w:val="24"/>
          <w:szCs w:val="24"/>
        </w:rPr>
        <w:t xml:space="preserve"> (2003), ktorá uvádza spôsob stanovenia percenta aproximácie súčasného a pôvodného drevinového zastúpenia drevín.</w:t>
      </w:r>
      <w:r w:rsidR="00CF0011">
        <w:rPr>
          <w:sz w:val="24"/>
          <w:szCs w:val="24"/>
        </w:rPr>
        <w:t xml:space="preserve"> Pôvodné drevinové zloženie uvádza Príloha</w:t>
      </w:r>
      <w:r w:rsidR="00D47038">
        <w:rPr>
          <w:sz w:val="24"/>
          <w:szCs w:val="24"/>
        </w:rPr>
        <w:t xml:space="preserve"> 1 a následnú stupnic</w:t>
      </w:r>
      <w:r w:rsidR="00A97D47">
        <w:rPr>
          <w:sz w:val="24"/>
          <w:szCs w:val="24"/>
        </w:rPr>
        <w:t>u</w:t>
      </w:r>
      <w:r w:rsidR="00D47038">
        <w:rPr>
          <w:sz w:val="24"/>
          <w:szCs w:val="24"/>
        </w:rPr>
        <w:t xml:space="preserve"> hodnotenia hodnôt aproximácie Príloha 2</w:t>
      </w:r>
      <w:r w:rsidR="00CF0011">
        <w:rPr>
          <w:sz w:val="24"/>
          <w:szCs w:val="24"/>
        </w:rPr>
        <w:t>.</w:t>
      </w:r>
    </w:p>
    <w:p w:rsidR="00B8198A" w:rsidRDefault="00B8198A" w:rsidP="00B8198A">
      <w:pPr>
        <w:spacing w:after="0"/>
        <w:rPr>
          <w:sz w:val="24"/>
          <w:szCs w:val="24"/>
        </w:rPr>
      </w:pPr>
    </w:p>
    <w:p w:rsidR="003D7BC5" w:rsidRDefault="003D7BC5" w:rsidP="003D7BC5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Výpočet sumy odchýlok (SO) súčasného zastúpenia každej dreviny od pôvodného zastúpenia na úrovni skupín lesných typov</w:t>
      </w:r>
      <w:r w:rsidR="00A97D47">
        <w:rPr>
          <w:sz w:val="24"/>
          <w:szCs w:val="24"/>
        </w:rPr>
        <w:t>:</w:t>
      </w:r>
    </w:p>
    <w:p w:rsidR="003D7BC5" w:rsidRPr="00A97D47" w:rsidRDefault="003D7BC5" w:rsidP="003D7BC5">
      <w:pPr>
        <w:pStyle w:val="Odsekzoznamu"/>
        <w:spacing w:after="0"/>
        <w:rPr>
          <w:sz w:val="16"/>
          <w:szCs w:val="16"/>
        </w:rPr>
      </w:pPr>
    </w:p>
    <w:p w:rsidR="003D7BC5" w:rsidRDefault="003D7BC5" w:rsidP="003D7BC5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SO (suma odchýlok) = smrek │súčasné zastúpenie – pôvodné zastúpenie│ + buk │súčasné zastúpenie – pôvodné zastúpenie│ + jedľa │súčasné zastúpenie – pôvodné zastúpenie│</w:t>
      </w:r>
    </w:p>
    <w:p w:rsidR="003D7BC5" w:rsidRDefault="003D7BC5" w:rsidP="003D7BC5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SO =  smrek │80 – 5│ + buk │10 – 75│ + jedľa │10 – 20│</w:t>
      </w:r>
    </w:p>
    <w:p w:rsidR="003D7BC5" w:rsidRDefault="003D7BC5" w:rsidP="003D7BC5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SO = 75 + 65 + 10 = 150</w:t>
      </w:r>
    </w:p>
    <w:p w:rsidR="003D7BC5" w:rsidRPr="003D7BC5" w:rsidRDefault="003D7BC5" w:rsidP="003D7BC5">
      <w:pPr>
        <w:spacing w:after="0"/>
        <w:rPr>
          <w:sz w:val="24"/>
          <w:szCs w:val="24"/>
        </w:rPr>
      </w:pPr>
    </w:p>
    <w:p w:rsidR="003D7BC5" w:rsidRDefault="003D7BC5" w:rsidP="003D7BC5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Stanovenie percenta aproximácie súčasného a pôvodného zastúpenia drevín</w:t>
      </w:r>
      <w:r w:rsidR="00A97D47">
        <w:rPr>
          <w:sz w:val="24"/>
          <w:szCs w:val="24"/>
        </w:rPr>
        <w:t>:</w:t>
      </w:r>
    </w:p>
    <w:p w:rsidR="00A97D47" w:rsidRPr="00A97D47" w:rsidRDefault="00A97D47" w:rsidP="00A97D47">
      <w:pPr>
        <w:pStyle w:val="Odsekzoznamu"/>
        <w:spacing w:after="0"/>
        <w:rPr>
          <w:sz w:val="16"/>
          <w:szCs w:val="16"/>
        </w:rPr>
      </w:pPr>
    </w:p>
    <w:p w:rsidR="003D7BC5" w:rsidRDefault="003D7BC5" w:rsidP="003D7BC5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 (aproximácia) = 100 (1 – SO/200) = 100 (1 – 150/200) = 100 (1 – 0,75) = 25 %</w:t>
      </w:r>
    </w:p>
    <w:p w:rsidR="00A97D47" w:rsidRDefault="00A97D47" w:rsidP="003D7BC5">
      <w:pPr>
        <w:spacing w:after="0"/>
        <w:ind w:left="708"/>
        <w:rPr>
          <w:sz w:val="24"/>
          <w:szCs w:val="24"/>
        </w:rPr>
      </w:pPr>
    </w:p>
    <w:p w:rsidR="00BD11E5" w:rsidRDefault="00A97D47" w:rsidP="00A97D47">
      <w:pPr>
        <w:pStyle w:val="Odsekzoznamu"/>
        <w:numPr>
          <w:ilvl w:val="0"/>
          <w:numId w:val="2"/>
        </w:numPr>
        <w:spacing w:after="0"/>
        <w:ind w:left="708"/>
        <w:rPr>
          <w:sz w:val="24"/>
          <w:szCs w:val="24"/>
        </w:rPr>
      </w:pPr>
      <w:r w:rsidRPr="00A97D47">
        <w:rPr>
          <w:sz w:val="24"/>
          <w:szCs w:val="24"/>
        </w:rPr>
        <w:t>Zaradenie do stupnice hodnotenia aproximácie podľa Prílohy 2 a následná interpretácia vhodnosti drevinového zloženia.</w:t>
      </w:r>
    </w:p>
    <w:p w:rsidR="00A97D47" w:rsidRPr="00A97D47" w:rsidRDefault="00A97D47" w:rsidP="00A97D47">
      <w:pPr>
        <w:pStyle w:val="Odsekzoznamu"/>
        <w:spacing w:after="0"/>
        <w:ind w:left="708"/>
        <w:rPr>
          <w:sz w:val="16"/>
          <w:szCs w:val="16"/>
        </w:rPr>
      </w:pPr>
    </w:p>
    <w:p w:rsidR="00A97D47" w:rsidRPr="003D7BC5" w:rsidRDefault="00A97D47" w:rsidP="00A97D4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V uvedenom príklade ide o 4. stupeň, prevažne nevhodné drevinové zloženie. V </w:t>
      </w:r>
      <w:r w:rsidR="00A3499C">
        <w:rPr>
          <w:sz w:val="24"/>
          <w:szCs w:val="24"/>
        </w:rPr>
        <w:t>grafickom</w:t>
      </w:r>
      <w:r>
        <w:rPr>
          <w:sz w:val="24"/>
          <w:szCs w:val="24"/>
        </w:rPr>
        <w:t xml:space="preserve"> znázornení uvádzaného príkladu (Obrázok 1) je použitá hodnota aproximácie.</w:t>
      </w:r>
    </w:p>
    <w:p w:rsidR="003D7BC5" w:rsidRDefault="003D7BC5" w:rsidP="00B8198A">
      <w:pPr>
        <w:spacing w:after="0"/>
        <w:rPr>
          <w:sz w:val="24"/>
          <w:szCs w:val="24"/>
        </w:rPr>
      </w:pPr>
    </w:p>
    <w:p w:rsidR="00A97D47" w:rsidRDefault="00A97D47" w:rsidP="00B8198A">
      <w:pPr>
        <w:spacing w:after="0"/>
        <w:rPr>
          <w:sz w:val="24"/>
          <w:szCs w:val="24"/>
        </w:rPr>
      </w:pPr>
    </w:p>
    <w:p w:rsidR="00B8198A" w:rsidRPr="00B8198A" w:rsidRDefault="00B8198A" w:rsidP="00B8198A">
      <w:pPr>
        <w:spacing w:after="0"/>
        <w:rPr>
          <w:sz w:val="24"/>
          <w:szCs w:val="24"/>
          <w:u w:val="single"/>
        </w:rPr>
      </w:pPr>
      <w:r w:rsidRPr="00B8198A">
        <w:rPr>
          <w:sz w:val="24"/>
          <w:szCs w:val="24"/>
          <w:u w:val="single"/>
        </w:rPr>
        <w:t>Štruktúra lesa</w:t>
      </w:r>
    </w:p>
    <w:p w:rsidR="00A3499C" w:rsidRDefault="00B8198A" w:rsidP="00B81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 stabilitu lesného ekosystému je </w:t>
      </w:r>
      <w:r w:rsidR="0052076F">
        <w:rPr>
          <w:sz w:val="24"/>
          <w:szCs w:val="24"/>
        </w:rPr>
        <w:t xml:space="preserve">vo všeobecnosti </w:t>
      </w:r>
      <w:r>
        <w:rPr>
          <w:sz w:val="24"/>
          <w:szCs w:val="24"/>
        </w:rPr>
        <w:t>dôležitá rôznorodá priestorová, veková, hrúbková a výšková štruktúra</w:t>
      </w:r>
      <w:r w:rsidR="00A3499C">
        <w:rPr>
          <w:sz w:val="24"/>
          <w:szCs w:val="24"/>
        </w:rPr>
        <w:t xml:space="preserve">, ale jej </w:t>
      </w:r>
      <w:r w:rsidR="0052076F">
        <w:rPr>
          <w:sz w:val="24"/>
          <w:szCs w:val="24"/>
        </w:rPr>
        <w:t>význam sa líši pre r</w:t>
      </w:r>
      <w:r>
        <w:rPr>
          <w:sz w:val="24"/>
          <w:szCs w:val="24"/>
        </w:rPr>
        <w:t>ôzne typy lesa (v hrubej miere podľa drevinového zloženia: dubiny, bučiny, smrečiny a podobne)</w:t>
      </w:r>
      <w:r w:rsidR="0052076F">
        <w:rPr>
          <w:sz w:val="24"/>
          <w:szCs w:val="24"/>
        </w:rPr>
        <w:t>.</w:t>
      </w:r>
      <w:r w:rsidR="00A3499C">
        <w:rPr>
          <w:sz w:val="24"/>
          <w:szCs w:val="24"/>
        </w:rPr>
        <w:t xml:space="preserve"> Pri hodnotení percentuálnou škálou znamenajú vyššie hodnoty dobrý, priaznivý stav, teda štruktúru, ktorá prispieva ku vysokej stabilite lesného ekosystému.</w:t>
      </w:r>
    </w:p>
    <w:p w:rsidR="00B8198A" w:rsidRDefault="00B8198A" w:rsidP="00B8198A">
      <w:pPr>
        <w:spacing w:after="0"/>
        <w:rPr>
          <w:sz w:val="24"/>
          <w:szCs w:val="24"/>
        </w:rPr>
      </w:pPr>
    </w:p>
    <w:p w:rsidR="00B8198A" w:rsidRPr="00B8198A" w:rsidRDefault="00B8198A" w:rsidP="00B8198A">
      <w:pPr>
        <w:spacing w:after="0"/>
        <w:rPr>
          <w:sz w:val="24"/>
          <w:szCs w:val="24"/>
          <w:u w:val="single"/>
        </w:rPr>
      </w:pPr>
      <w:r w:rsidRPr="00B8198A">
        <w:rPr>
          <w:sz w:val="24"/>
          <w:szCs w:val="24"/>
          <w:u w:val="single"/>
        </w:rPr>
        <w:t>Abiotické škodlivé činitele</w:t>
      </w:r>
    </w:p>
    <w:p w:rsidR="00B8198A" w:rsidRDefault="0052076F" w:rsidP="00B81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Prítomnosť abiotických škodlivých činiteľov (napríklad vietor, sneh, pôdne zosuvy) a odhad miery poškodenia lesného porastu. </w:t>
      </w:r>
      <w:r w:rsidR="00A3499C">
        <w:rPr>
          <w:sz w:val="24"/>
          <w:szCs w:val="24"/>
        </w:rPr>
        <w:t xml:space="preserve">V prípade zobrazenia výsledkov cez pavučinový graf </w:t>
      </w:r>
      <w:r w:rsidR="00A3499C">
        <w:rPr>
          <w:sz w:val="24"/>
          <w:szCs w:val="24"/>
        </w:rPr>
        <w:lastRenderedPageBreak/>
        <w:t>(Obrázok 1), je potrebné</w:t>
      </w:r>
      <w:r w:rsidR="002C13EE">
        <w:rPr>
          <w:sz w:val="24"/>
          <w:szCs w:val="24"/>
        </w:rPr>
        <w:t xml:space="preserve"> zohľadniť to, že pri hodnotení percentuálnou škálou znamená 100% žiadne poškodenie abiotickými činiteľmi. Ak bol teda vplyv škodlivých činiteľov odhadnutý na úrovni 10%, v grafe sa použije hodnota 90%. Rovnaký prístup je potrebné uplatniť aj pri ostatných škodlivých činiteľoch.</w:t>
      </w:r>
    </w:p>
    <w:p w:rsidR="00B8198A" w:rsidRDefault="00B8198A" w:rsidP="00B8198A">
      <w:pPr>
        <w:spacing w:after="0"/>
        <w:rPr>
          <w:sz w:val="24"/>
          <w:szCs w:val="24"/>
        </w:rPr>
      </w:pPr>
    </w:p>
    <w:p w:rsidR="00B8198A" w:rsidRPr="00B8198A" w:rsidRDefault="00B8198A" w:rsidP="00B8198A">
      <w:pPr>
        <w:spacing w:after="0"/>
        <w:rPr>
          <w:sz w:val="24"/>
          <w:szCs w:val="24"/>
          <w:u w:val="single"/>
        </w:rPr>
      </w:pPr>
      <w:r w:rsidRPr="00B8198A">
        <w:rPr>
          <w:sz w:val="24"/>
          <w:szCs w:val="24"/>
          <w:u w:val="single"/>
        </w:rPr>
        <w:t>Biotické škodlivé činitele</w:t>
      </w:r>
    </w:p>
    <w:p w:rsidR="0052076F" w:rsidRDefault="0052076F" w:rsidP="005207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Prítomnosť biotických škodlivých činiteľov (napríklad škody zverou, hubovými a hmyzími škodcami) a odhad miery poškodenia lesného porastu. </w:t>
      </w:r>
    </w:p>
    <w:p w:rsidR="00B8198A" w:rsidRDefault="00B8198A" w:rsidP="00B8198A">
      <w:pPr>
        <w:spacing w:after="0"/>
        <w:rPr>
          <w:sz w:val="24"/>
          <w:szCs w:val="24"/>
        </w:rPr>
      </w:pPr>
    </w:p>
    <w:p w:rsidR="00B8198A" w:rsidRPr="00B8198A" w:rsidRDefault="00B8198A" w:rsidP="00B8198A">
      <w:pPr>
        <w:spacing w:after="0"/>
        <w:rPr>
          <w:sz w:val="24"/>
          <w:szCs w:val="24"/>
          <w:u w:val="single"/>
        </w:rPr>
      </w:pPr>
      <w:proofErr w:type="spellStart"/>
      <w:r w:rsidRPr="00B8198A">
        <w:rPr>
          <w:sz w:val="24"/>
          <w:szCs w:val="24"/>
          <w:u w:val="single"/>
        </w:rPr>
        <w:t>Antropogénne</w:t>
      </w:r>
      <w:proofErr w:type="spellEnd"/>
      <w:r w:rsidRPr="00B8198A">
        <w:rPr>
          <w:sz w:val="24"/>
          <w:szCs w:val="24"/>
          <w:u w:val="single"/>
        </w:rPr>
        <w:t xml:space="preserve"> škodlivé činitele</w:t>
      </w:r>
    </w:p>
    <w:p w:rsidR="00471416" w:rsidRDefault="00471416" w:rsidP="004714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Prítomnosť </w:t>
      </w:r>
      <w:proofErr w:type="spellStart"/>
      <w:r>
        <w:rPr>
          <w:sz w:val="24"/>
          <w:szCs w:val="24"/>
        </w:rPr>
        <w:t>antropogénnych</w:t>
      </w:r>
      <w:proofErr w:type="spellEnd"/>
      <w:r>
        <w:rPr>
          <w:sz w:val="24"/>
          <w:szCs w:val="24"/>
        </w:rPr>
        <w:t xml:space="preserve"> škodlivých činiteľov (napríklad imisie a následná defoliácia, zanedbaná </w:t>
      </w:r>
      <w:proofErr w:type="spellStart"/>
      <w:r>
        <w:rPr>
          <w:sz w:val="24"/>
          <w:szCs w:val="24"/>
        </w:rPr>
        <w:t>pestovná</w:t>
      </w:r>
      <w:proofErr w:type="spellEnd"/>
      <w:r>
        <w:rPr>
          <w:sz w:val="24"/>
          <w:szCs w:val="24"/>
        </w:rPr>
        <w:t xml:space="preserve"> činnosť, nevhodná ťažba, spád priemyselných exhalátov) a odhad miery poškodenia lesného porastu. </w:t>
      </w:r>
    </w:p>
    <w:p w:rsidR="00B8198A" w:rsidRDefault="00B8198A" w:rsidP="00B8198A">
      <w:pPr>
        <w:spacing w:after="0"/>
        <w:rPr>
          <w:sz w:val="24"/>
          <w:szCs w:val="24"/>
        </w:rPr>
      </w:pPr>
    </w:p>
    <w:p w:rsidR="00B8198A" w:rsidRPr="00B8198A" w:rsidRDefault="00B8198A" w:rsidP="00B8198A">
      <w:pPr>
        <w:spacing w:after="0"/>
        <w:rPr>
          <w:sz w:val="24"/>
          <w:szCs w:val="24"/>
          <w:u w:val="single"/>
        </w:rPr>
      </w:pPr>
      <w:proofErr w:type="spellStart"/>
      <w:r w:rsidRPr="00B8198A">
        <w:rPr>
          <w:sz w:val="24"/>
          <w:szCs w:val="24"/>
          <w:u w:val="single"/>
        </w:rPr>
        <w:t>Autoregulačná</w:t>
      </w:r>
      <w:proofErr w:type="spellEnd"/>
      <w:r w:rsidRPr="00B8198A">
        <w:rPr>
          <w:sz w:val="24"/>
          <w:szCs w:val="24"/>
          <w:u w:val="single"/>
        </w:rPr>
        <w:t xml:space="preserve"> schopnosť</w:t>
      </w:r>
    </w:p>
    <w:p w:rsidR="00B8198A" w:rsidRDefault="004D5C0D" w:rsidP="005249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Posúdenie miery </w:t>
      </w:r>
      <w:proofErr w:type="spellStart"/>
      <w:r>
        <w:rPr>
          <w:sz w:val="24"/>
          <w:szCs w:val="24"/>
        </w:rPr>
        <w:t>autoregulácie</w:t>
      </w:r>
      <w:proofErr w:type="spellEnd"/>
      <w:r>
        <w:rPr>
          <w:sz w:val="24"/>
          <w:szCs w:val="24"/>
        </w:rPr>
        <w:t xml:space="preserve"> lesného ekosystému, reprezentované najmä úrovňou regenerácie drevín, eliminácie vyššie zmienených škôd rôznymi formami adaptácie (zväčšovanie korún, zarastanie mechanického poškodenie a podobne).</w:t>
      </w:r>
      <w:r w:rsidR="002C13EE">
        <w:rPr>
          <w:sz w:val="24"/>
          <w:szCs w:val="24"/>
        </w:rPr>
        <w:t xml:space="preserve"> </w:t>
      </w:r>
    </w:p>
    <w:p w:rsidR="00BD11E5" w:rsidRDefault="00BD11E5" w:rsidP="005249BF">
      <w:pPr>
        <w:spacing w:after="0"/>
        <w:rPr>
          <w:b/>
          <w:sz w:val="24"/>
          <w:szCs w:val="24"/>
        </w:rPr>
      </w:pPr>
    </w:p>
    <w:p w:rsidR="00BD11E5" w:rsidRDefault="00BD11E5" w:rsidP="005249BF">
      <w:pPr>
        <w:spacing w:after="0"/>
        <w:rPr>
          <w:b/>
          <w:sz w:val="24"/>
          <w:szCs w:val="24"/>
        </w:rPr>
      </w:pPr>
    </w:p>
    <w:p w:rsidR="00B8198A" w:rsidRPr="00B8198A" w:rsidRDefault="00B8198A" w:rsidP="005249BF">
      <w:pPr>
        <w:spacing w:after="0"/>
        <w:rPr>
          <w:b/>
          <w:sz w:val="24"/>
          <w:szCs w:val="24"/>
        </w:rPr>
      </w:pPr>
      <w:r w:rsidRPr="00B8198A">
        <w:rPr>
          <w:b/>
          <w:sz w:val="24"/>
          <w:szCs w:val="24"/>
        </w:rPr>
        <w:t>Literatúra</w:t>
      </w:r>
    </w:p>
    <w:p w:rsidR="005249BF" w:rsidRPr="005249BF" w:rsidRDefault="00EC0C1A" w:rsidP="005249BF">
      <w:pPr>
        <w:spacing w:after="0"/>
        <w:rPr>
          <w:sz w:val="24"/>
          <w:szCs w:val="24"/>
        </w:rPr>
      </w:pPr>
      <w:r w:rsidRPr="00EC0C1A">
        <w:rPr>
          <w:sz w:val="24"/>
          <w:szCs w:val="24"/>
        </w:rPr>
        <w:t xml:space="preserve">VLADOVIČ, J., 2003: Oblastné </w:t>
      </w:r>
      <w:proofErr w:type="spellStart"/>
      <w:r w:rsidRPr="00EC0C1A">
        <w:rPr>
          <w:sz w:val="24"/>
          <w:szCs w:val="24"/>
        </w:rPr>
        <w:t>východiksá</w:t>
      </w:r>
      <w:proofErr w:type="spellEnd"/>
      <w:r w:rsidRPr="00EC0C1A">
        <w:rPr>
          <w:sz w:val="24"/>
          <w:szCs w:val="24"/>
        </w:rPr>
        <w:t xml:space="preserve"> a princípy hodnotenia drevinového zloženia a ekologickej stability lesov Slovenska, Lesnícke štúdie 57, Príroda, Bratislava, 160 p. </w:t>
      </w:r>
      <w:r w:rsidR="005249BF">
        <w:rPr>
          <w:sz w:val="24"/>
          <w:szCs w:val="24"/>
        </w:rPr>
        <w:t xml:space="preserve">   </w:t>
      </w:r>
    </w:p>
    <w:p w:rsidR="005249BF" w:rsidRDefault="005249BF" w:rsidP="005249BF">
      <w:pPr>
        <w:spacing w:after="0"/>
        <w:rPr>
          <w:sz w:val="24"/>
          <w:szCs w:val="24"/>
        </w:rPr>
      </w:pPr>
    </w:p>
    <w:p w:rsidR="004368D8" w:rsidRDefault="004368D8" w:rsidP="005249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cvičení </w:t>
      </w:r>
    </w:p>
    <w:p w:rsidR="004368D8" w:rsidRDefault="004368D8" w:rsidP="005249BF">
      <w:pPr>
        <w:spacing w:after="0"/>
        <w:rPr>
          <w:sz w:val="24"/>
          <w:szCs w:val="24"/>
        </w:rPr>
      </w:pPr>
      <w:r>
        <w:rPr>
          <w:sz w:val="24"/>
          <w:szCs w:val="24"/>
        </w:rPr>
        <w:t>Cvičenia z predmetu Ekológia pre študentov, ktorý predmet absolvujú opakovane, budú mať v akademickom roku 2017/2018 nasledovný priebeh:</w:t>
      </w:r>
    </w:p>
    <w:p w:rsidR="004368D8" w:rsidRDefault="004368D8" w:rsidP="005249BF">
      <w:pPr>
        <w:spacing w:after="0"/>
        <w:rPr>
          <w:sz w:val="24"/>
          <w:szCs w:val="24"/>
        </w:rPr>
      </w:pPr>
    </w:p>
    <w:p w:rsidR="004368D8" w:rsidRDefault="004368D8" w:rsidP="005249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26.9. , 3.10., 10.10.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Úvodné cvičenia</w:t>
      </w:r>
    </w:p>
    <w:p w:rsidR="004368D8" w:rsidRDefault="004368D8" w:rsidP="005249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30.10. – 17.11.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Individuálne konzultácie</w:t>
      </w:r>
    </w:p>
    <w:p w:rsidR="004368D8" w:rsidRDefault="004368D8" w:rsidP="004368D8">
      <w:pPr>
        <w:spacing w:after="0"/>
        <w:ind w:left="2832" w:hanging="2832"/>
        <w:rPr>
          <w:sz w:val="24"/>
          <w:szCs w:val="24"/>
        </w:rPr>
      </w:pPr>
      <w:r>
        <w:rPr>
          <w:sz w:val="24"/>
          <w:szCs w:val="24"/>
        </w:rPr>
        <w:t>21.11.</w:t>
      </w:r>
      <w:r>
        <w:rPr>
          <w:sz w:val="24"/>
          <w:szCs w:val="24"/>
        </w:rPr>
        <w:tab/>
        <w:t>Písanie testov z poznania významu ekologických skupín rastlín a z obsahu ekologických skupín rastlín (zaraďovanie druhov do skupín)</w:t>
      </w:r>
    </w:p>
    <w:p w:rsidR="004368D8" w:rsidRDefault="004368D8" w:rsidP="004368D8">
      <w:pPr>
        <w:spacing w:after="0"/>
        <w:ind w:left="2832" w:hanging="2832"/>
        <w:rPr>
          <w:sz w:val="24"/>
          <w:szCs w:val="24"/>
        </w:rPr>
      </w:pPr>
      <w:r>
        <w:rPr>
          <w:sz w:val="24"/>
          <w:szCs w:val="24"/>
        </w:rPr>
        <w:t>28.11.</w:t>
      </w:r>
      <w:r>
        <w:rPr>
          <w:sz w:val="24"/>
          <w:szCs w:val="24"/>
        </w:rPr>
        <w:tab/>
        <w:t>Prezentovanie a odovzdanie semestrálnej práce</w:t>
      </w:r>
    </w:p>
    <w:p w:rsidR="004368D8" w:rsidRDefault="004368D8" w:rsidP="004368D8">
      <w:pPr>
        <w:spacing w:after="0"/>
        <w:ind w:left="2832" w:hanging="2832"/>
        <w:rPr>
          <w:sz w:val="24"/>
          <w:szCs w:val="24"/>
        </w:rPr>
      </w:pPr>
      <w:r>
        <w:rPr>
          <w:sz w:val="24"/>
          <w:szCs w:val="24"/>
        </w:rPr>
        <w:t>5.12.</w:t>
      </w:r>
      <w:r>
        <w:rPr>
          <w:sz w:val="24"/>
          <w:szCs w:val="24"/>
        </w:rPr>
        <w:tab/>
      </w:r>
      <w:r w:rsidR="0022235F">
        <w:rPr>
          <w:sz w:val="24"/>
          <w:szCs w:val="24"/>
        </w:rPr>
        <w:t>Opravný termín z testov, v prípade nedosiahnutia počtu bodov potrebných pre zápočet (min. 18 z max. 35)</w:t>
      </w:r>
    </w:p>
    <w:p w:rsidR="00CF0011" w:rsidRDefault="00CF0011">
      <w:pPr>
        <w:rPr>
          <w:b/>
          <w:sz w:val="28"/>
          <w:szCs w:val="28"/>
        </w:rPr>
      </w:pPr>
    </w:p>
    <w:p w:rsidR="00CF0011" w:rsidRDefault="00CF0011">
      <w:pPr>
        <w:rPr>
          <w:b/>
          <w:sz w:val="28"/>
          <w:szCs w:val="28"/>
        </w:rPr>
      </w:pPr>
    </w:p>
    <w:p w:rsidR="00CF0011" w:rsidRDefault="00CF0011" w:rsidP="00CF0011">
      <w:pPr>
        <w:framePr w:hSpace="180" w:wrap="notBeside" w:vAnchor="text" w:hAnchor="text" w:y="1"/>
      </w:pPr>
    </w:p>
    <w:p w:rsidR="00CF0011" w:rsidRDefault="00CF0011">
      <w:pPr>
        <w:rPr>
          <w:b/>
          <w:sz w:val="28"/>
          <w:szCs w:val="28"/>
        </w:rPr>
        <w:sectPr w:rsidR="00CF00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0011" w:rsidRPr="00CF0011" w:rsidRDefault="00CF0011" w:rsidP="00CF0011">
      <w:pPr>
        <w:rPr>
          <w:sz w:val="24"/>
          <w:szCs w:val="24"/>
        </w:rPr>
      </w:pPr>
      <w:r w:rsidRPr="00CF0011">
        <w:rPr>
          <w:sz w:val="24"/>
          <w:szCs w:val="24"/>
        </w:rPr>
        <w:lastRenderedPageBreak/>
        <w:t>Príloha</w:t>
      </w:r>
      <w:r w:rsidR="00D47038">
        <w:rPr>
          <w:sz w:val="24"/>
          <w:szCs w:val="24"/>
        </w:rPr>
        <w:t xml:space="preserve"> 1</w:t>
      </w:r>
      <w:r>
        <w:rPr>
          <w:sz w:val="24"/>
          <w:szCs w:val="24"/>
        </w:rPr>
        <w:t>:</w:t>
      </w:r>
      <w:r w:rsidRPr="00CF0011">
        <w:rPr>
          <w:sz w:val="24"/>
          <w:szCs w:val="24"/>
        </w:rPr>
        <w:t xml:space="preserve"> Poznatková báza pôvodného (rekonštruovaného) drevinového zloženia pre vybrané plošne najvýznamnejšie SLT (prevzaté z práce </w:t>
      </w:r>
      <w:proofErr w:type="spellStart"/>
      <w:r w:rsidRPr="00CF0011">
        <w:rPr>
          <w:sz w:val="24"/>
          <w:szCs w:val="24"/>
        </w:rPr>
        <w:t>Vladovič</w:t>
      </w:r>
      <w:proofErr w:type="spellEnd"/>
      <w:r w:rsidRPr="00CF0011">
        <w:rPr>
          <w:sz w:val="24"/>
          <w:szCs w:val="24"/>
        </w:rPr>
        <w:t xml:space="preserve"> 2003).</w:t>
      </w:r>
    </w:p>
    <w:p w:rsidR="00CF0011" w:rsidRDefault="00CF0011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B369940" wp14:editId="58A20962">
            <wp:extent cx="8648700" cy="44500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11" w:rsidRDefault="00CF0011">
      <w:pPr>
        <w:rPr>
          <w:b/>
          <w:sz w:val="28"/>
          <w:szCs w:val="28"/>
        </w:rPr>
      </w:pPr>
    </w:p>
    <w:p w:rsidR="00CF0011" w:rsidRDefault="00CF0011">
      <w:pPr>
        <w:rPr>
          <w:b/>
          <w:sz w:val="28"/>
          <w:szCs w:val="28"/>
        </w:rPr>
      </w:pPr>
    </w:p>
    <w:p w:rsidR="00CF0011" w:rsidRDefault="00CF0011">
      <w:pPr>
        <w:rPr>
          <w:b/>
          <w:sz w:val="28"/>
          <w:szCs w:val="28"/>
        </w:rPr>
      </w:pPr>
    </w:p>
    <w:p w:rsidR="00CF0011" w:rsidRDefault="00CF0011">
      <w:pPr>
        <w:rPr>
          <w:b/>
          <w:sz w:val="28"/>
          <w:szCs w:val="28"/>
        </w:rPr>
      </w:pPr>
    </w:p>
    <w:p w:rsidR="00CF0011" w:rsidRDefault="00CF0011">
      <w:pPr>
        <w:rPr>
          <w:b/>
          <w:sz w:val="28"/>
          <w:szCs w:val="28"/>
        </w:rPr>
      </w:pPr>
    </w:p>
    <w:p w:rsidR="00CF0011" w:rsidRDefault="00CF0011" w:rsidP="00CF0011">
      <w:pPr>
        <w:framePr w:hSpace="180" w:wrap="notBeside" w:vAnchor="text" w:hAnchor="text" w:y="1"/>
        <w:outlineLvl w:val="0"/>
      </w:pPr>
      <w:r>
        <w:rPr>
          <w:noProof/>
          <w:lang w:eastAsia="sk-SK"/>
        </w:rPr>
        <w:drawing>
          <wp:inline distT="0" distB="0" distL="0" distR="0">
            <wp:extent cx="8648700" cy="36385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38" w:rsidRDefault="00D47038" w:rsidP="00D47038">
      <w:pPr>
        <w:rPr>
          <w:sz w:val="24"/>
          <w:szCs w:val="24"/>
        </w:rPr>
      </w:pPr>
    </w:p>
    <w:p w:rsidR="00D47038" w:rsidRDefault="00D47038" w:rsidP="00D47038">
      <w:pPr>
        <w:rPr>
          <w:sz w:val="24"/>
          <w:szCs w:val="24"/>
        </w:rPr>
      </w:pPr>
    </w:p>
    <w:p w:rsidR="00D47038" w:rsidRDefault="00D47038" w:rsidP="00D47038">
      <w:pPr>
        <w:rPr>
          <w:sz w:val="24"/>
          <w:szCs w:val="24"/>
        </w:rPr>
      </w:pPr>
    </w:p>
    <w:p w:rsidR="00D47038" w:rsidRDefault="00D47038" w:rsidP="00D47038">
      <w:pPr>
        <w:rPr>
          <w:sz w:val="24"/>
          <w:szCs w:val="24"/>
        </w:rPr>
      </w:pPr>
      <w:r w:rsidRPr="00CF0011">
        <w:rPr>
          <w:sz w:val="24"/>
          <w:szCs w:val="24"/>
        </w:rPr>
        <w:lastRenderedPageBreak/>
        <w:t>Príloha</w:t>
      </w:r>
      <w:r>
        <w:rPr>
          <w:sz w:val="24"/>
          <w:szCs w:val="24"/>
        </w:rPr>
        <w:t xml:space="preserve"> 2:</w:t>
      </w:r>
      <w:r w:rsidRPr="00CF0011">
        <w:rPr>
          <w:sz w:val="24"/>
          <w:szCs w:val="24"/>
        </w:rPr>
        <w:t xml:space="preserve"> </w:t>
      </w:r>
      <w:r>
        <w:rPr>
          <w:sz w:val="24"/>
          <w:szCs w:val="24"/>
        </w:rPr>
        <w:t>Stupnica hodnotenia aproximácie drevinového zloženia</w:t>
      </w:r>
      <w:r w:rsidRPr="00CF0011">
        <w:rPr>
          <w:sz w:val="24"/>
          <w:szCs w:val="24"/>
        </w:rPr>
        <w:t xml:space="preserve"> (prevzaté z práce </w:t>
      </w:r>
      <w:proofErr w:type="spellStart"/>
      <w:r w:rsidRPr="00CF0011">
        <w:rPr>
          <w:sz w:val="24"/>
          <w:szCs w:val="24"/>
        </w:rPr>
        <w:t>Vladovič</w:t>
      </w:r>
      <w:proofErr w:type="spellEnd"/>
      <w:r w:rsidRPr="00CF0011">
        <w:rPr>
          <w:sz w:val="24"/>
          <w:szCs w:val="24"/>
        </w:rPr>
        <w:t xml:space="preserve"> 2003).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103"/>
      </w:tblGrid>
      <w:tr w:rsidR="00D47038" w:rsidTr="00D47038">
        <w:tc>
          <w:tcPr>
            <w:tcW w:w="1696" w:type="dxa"/>
            <w:shd w:val="clear" w:color="auto" w:fill="D9D9D9" w:themeFill="background1" w:themeFillShade="D9"/>
          </w:tcPr>
          <w:p w:rsidR="00D47038" w:rsidRDefault="00D47038" w:rsidP="00D4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Stupeň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47038" w:rsidRDefault="00D47038" w:rsidP="00D4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Aproximácia drevinového zloženia (%)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47038" w:rsidRDefault="00D47038" w:rsidP="00D4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Charakteristika vhodnosti drevinového zloženia</w:t>
            </w:r>
          </w:p>
        </w:tc>
      </w:tr>
      <w:tr w:rsidR="00D47038" w:rsidTr="00D47038">
        <w:tc>
          <w:tcPr>
            <w:tcW w:w="1696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– 100</w:t>
            </w:r>
          </w:p>
        </w:tc>
        <w:tc>
          <w:tcPr>
            <w:tcW w:w="5103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Vhodné</w:t>
            </w:r>
          </w:p>
        </w:tc>
      </w:tr>
      <w:tr w:rsidR="00D47038" w:rsidTr="00D47038">
        <w:tc>
          <w:tcPr>
            <w:tcW w:w="1696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– 80</w:t>
            </w:r>
          </w:p>
        </w:tc>
        <w:tc>
          <w:tcPr>
            <w:tcW w:w="5103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Prevažne vhodné</w:t>
            </w:r>
          </w:p>
        </w:tc>
      </w:tr>
      <w:tr w:rsidR="00D47038" w:rsidTr="00D47038">
        <w:tc>
          <w:tcPr>
            <w:tcW w:w="1696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60</w:t>
            </w:r>
          </w:p>
        </w:tc>
        <w:tc>
          <w:tcPr>
            <w:tcW w:w="5103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Stredne vhodné</w:t>
            </w:r>
          </w:p>
        </w:tc>
      </w:tr>
      <w:tr w:rsidR="00D47038" w:rsidTr="00D47038">
        <w:tc>
          <w:tcPr>
            <w:tcW w:w="1696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40</w:t>
            </w:r>
          </w:p>
        </w:tc>
        <w:tc>
          <w:tcPr>
            <w:tcW w:w="5103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Prevažne nevhodné</w:t>
            </w:r>
          </w:p>
        </w:tc>
      </w:tr>
      <w:tr w:rsidR="00D47038" w:rsidTr="00D47038">
        <w:tc>
          <w:tcPr>
            <w:tcW w:w="1696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20</w:t>
            </w:r>
          </w:p>
        </w:tc>
        <w:tc>
          <w:tcPr>
            <w:tcW w:w="5103" w:type="dxa"/>
            <w:vAlign w:val="center"/>
          </w:tcPr>
          <w:p w:rsidR="00D47038" w:rsidRDefault="00D47038" w:rsidP="00D4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Celkom nevhodné</w:t>
            </w:r>
          </w:p>
        </w:tc>
      </w:tr>
    </w:tbl>
    <w:p w:rsidR="00D47038" w:rsidRDefault="00D47038" w:rsidP="00D47038">
      <w:pPr>
        <w:rPr>
          <w:sz w:val="24"/>
          <w:szCs w:val="24"/>
        </w:rPr>
      </w:pPr>
    </w:p>
    <w:p w:rsidR="00D47038" w:rsidRPr="00CF0011" w:rsidRDefault="00D47038" w:rsidP="00D47038">
      <w:pPr>
        <w:rPr>
          <w:sz w:val="24"/>
          <w:szCs w:val="24"/>
        </w:rPr>
      </w:pPr>
    </w:p>
    <w:p w:rsidR="00CF0011" w:rsidRDefault="00CF0011" w:rsidP="00CF0011">
      <w:pPr>
        <w:rPr>
          <w:b/>
          <w:sz w:val="28"/>
          <w:szCs w:val="28"/>
        </w:rPr>
      </w:pPr>
    </w:p>
    <w:p w:rsidR="00D47038" w:rsidRDefault="00D47038" w:rsidP="00CF0011">
      <w:pPr>
        <w:rPr>
          <w:b/>
          <w:sz w:val="28"/>
          <w:szCs w:val="28"/>
        </w:rPr>
      </w:pPr>
    </w:p>
    <w:p w:rsidR="00D47038" w:rsidRDefault="00D47038" w:rsidP="00CF0011">
      <w:pPr>
        <w:rPr>
          <w:b/>
          <w:sz w:val="28"/>
          <w:szCs w:val="28"/>
        </w:rPr>
      </w:pPr>
    </w:p>
    <w:sectPr w:rsidR="00D47038" w:rsidSect="00CF001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319"/>
    <w:multiLevelType w:val="hybridMultilevel"/>
    <w:tmpl w:val="5C18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7C1"/>
    <w:multiLevelType w:val="hybridMultilevel"/>
    <w:tmpl w:val="9586DD48"/>
    <w:lvl w:ilvl="0" w:tplc="F7401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BF"/>
    <w:rsid w:val="000C3F6E"/>
    <w:rsid w:val="0022235F"/>
    <w:rsid w:val="002C13EE"/>
    <w:rsid w:val="003D7BC5"/>
    <w:rsid w:val="004368D8"/>
    <w:rsid w:val="00471416"/>
    <w:rsid w:val="004D5C0D"/>
    <w:rsid w:val="0052076F"/>
    <w:rsid w:val="005249BF"/>
    <w:rsid w:val="005357E2"/>
    <w:rsid w:val="0059598C"/>
    <w:rsid w:val="005A1769"/>
    <w:rsid w:val="006F7B01"/>
    <w:rsid w:val="00A3499C"/>
    <w:rsid w:val="00A97D47"/>
    <w:rsid w:val="00B8198A"/>
    <w:rsid w:val="00BD11E5"/>
    <w:rsid w:val="00C87D65"/>
    <w:rsid w:val="00CD4F64"/>
    <w:rsid w:val="00CF0011"/>
    <w:rsid w:val="00D47038"/>
    <w:rsid w:val="00EC0C1A"/>
    <w:rsid w:val="00E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7AD6"/>
  <w15:chartTrackingRefBased/>
  <w15:docId w15:val="{1EC0EBB5-F821-45BF-AC26-D4AA0BE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9BF"/>
    <w:pPr>
      <w:ind w:left="720"/>
      <w:contextualSpacing/>
    </w:pPr>
  </w:style>
  <w:style w:type="table" w:styleId="Mriekatabuky">
    <w:name w:val="Table Grid"/>
    <w:basedOn w:val="Normlnatabuka"/>
    <w:uiPriority w:val="39"/>
    <w:rsid w:val="00D4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Fero</cp:lastModifiedBy>
  <cp:revision>14</cp:revision>
  <dcterms:created xsi:type="dcterms:W3CDTF">2016-10-04T12:52:00Z</dcterms:created>
  <dcterms:modified xsi:type="dcterms:W3CDTF">2017-10-03T07:18:00Z</dcterms:modified>
</cp:coreProperties>
</file>